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2B" w:rsidRPr="008E1242" w:rsidRDefault="004D5C2B" w:rsidP="004D5C2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4D5C2B" w:rsidRDefault="004D5C2B" w:rsidP="004D5C2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4D5C2B" w:rsidRPr="008E1242" w:rsidRDefault="004D5C2B" w:rsidP="004D5C2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 за отчетный период с </w:t>
      </w:r>
      <w:r w:rsidR="00B00C24">
        <w:rPr>
          <w:rStyle w:val="a3"/>
          <w:sz w:val="28"/>
          <w:szCs w:val="28"/>
        </w:rPr>
        <w:t>1 января 2021</w:t>
      </w:r>
      <w:r w:rsidRPr="001058B0">
        <w:rPr>
          <w:rStyle w:val="a3"/>
          <w:sz w:val="28"/>
          <w:szCs w:val="28"/>
        </w:rPr>
        <w:t xml:space="preserve"> года по 31 декабря 20</w:t>
      </w:r>
      <w:r w:rsidR="00B00C24">
        <w:rPr>
          <w:rStyle w:val="a3"/>
          <w:sz w:val="28"/>
          <w:szCs w:val="28"/>
        </w:rPr>
        <w:t>21</w:t>
      </w:r>
      <w:r w:rsidRPr="00EC1BBB">
        <w:rPr>
          <w:rStyle w:val="a3"/>
          <w:sz w:val="28"/>
          <w:szCs w:val="28"/>
        </w:rPr>
        <w:t xml:space="preserve"> </w:t>
      </w:r>
      <w:r w:rsidRPr="008E1242">
        <w:rPr>
          <w:rStyle w:val="a3"/>
          <w:color w:val="333333"/>
          <w:sz w:val="28"/>
          <w:szCs w:val="28"/>
        </w:rPr>
        <w:t>года</w:t>
      </w:r>
    </w:p>
    <w:p w:rsidR="004D5C2B" w:rsidRDefault="004D5C2B" w:rsidP="004D5C2B">
      <w:pPr>
        <w:jc w:val="center"/>
        <w:rPr>
          <w:rStyle w:val="a3"/>
          <w:color w:val="333333"/>
          <w:sz w:val="28"/>
          <w:szCs w:val="28"/>
        </w:rPr>
      </w:pPr>
    </w:p>
    <w:p w:rsidR="004D5C2B" w:rsidRDefault="004D5C2B" w:rsidP="004D5C2B">
      <w:pPr>
        <w:jc w:val="center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1559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</w:tblGrid>
      <w:tr w:rsidR="00B00C24" w:rsidTr="00B00C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00C24" w:rsidRDefault="00B00C24" w:rsidP="003E5AF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-ванный годовой доход</w:t>
            </w:r>
            <w:r>
              <w:rPr>
                <w:rStyle w:val="a4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sz w:val="16"/>
                <w:szCs w:val="16"/>
              </w:rPr>
              <w:t>(руб.)</w:t>
            </w:r>
          </w:p>
        </w:tc>
      </w:tr>
      <w:tr w:rsidR="00B00C24" w:rsidTr="00B00C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spellStart"/>
            <w:r>
              <w:rPr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пло-щадь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пло-щадь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</w:tr>
      <w:tr w:rsidR="00B00C24" w:rsidTr="00B00C24">
        <w:trPr>
          <w:trHeight w:val="5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Прасолова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4D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МО «Пилюгинский сельсовет» , </w:t>
            </w:r>
            <w:r w:rsidRPr="004D5C2B">
              <w:rPr>
                <w:sz w:val="16"/>
                <w:szCs w:val="16"/>
              </w:rPr>
              <w:t>МБОУ "</w:t>
            </w:r>
            <w:proofErr w:type="spellStart"/>
            <w:r w:rsidRPr="004D5C2B">
              <w:rPr>
                <w:sz w:val="16"/>
                <w:szCs w:val="16"/>
              </w:rPr>
              <w:t>Пилюгинская</w:t>
            </w:r>
            <w:proofErr w:type="spellEnd"/>
            <w:r w:rsidRPr="004D5C2B">
              <w:rPr>
                <w:sz w:val="16"/>
                <w:szCs w:val="16"/>
              </w:rPr>
              <w:t xml:space="preserve"> </w:t>
            </w:r>
            <w:proofErr w:type="spellStart"/>
            <w:r w:rsidRPr="004D5C2B">
              <w:rPr>
                <w:sz w:val="16"/>
                <w:szCs w:val="16"/>
              </w:rPr>
              <w:t>СОШ"</w:t>
            </w:r>
            <w:r>
              <w:rPr>
                <w:sz w:val="16"/>
                <w:szCs w:val="16"/>
              </w:rPr>
              <w:t>з</w:t>
            </w:r>
            <w:r w:rsidRPr="004D5C2B">
              <w:rPr>
                <w:sz w:val="16"/>
                <w:szCs w:val="16"/>
              </w:rPr>
              <w:t>аместитель</w:t>
            </w:r>
            <w:proofErr w:type="spellEnd"/>
            <w:r w:rsidRPr="004D5C2B">
              <w:rPr>
                <w:sz w:val="16"/>
                <w:szCs w:val="16"/>
              </w:rPr>
              <w:t xml:space="preserve"> директора по методической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4" w:rsidRDefault="00B00C24" w:rsidP="004D5C2B">
            <w:pPr>
              <w:rPr>
                <w:sz w:val="16"/>
                <w:szCs w:val="16"/>
              </w:rPr>
            </w:pPr>
          </w:p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823,0</w:t>
            </w:r>
          </w:p>
          <w:p w:rsidR="00B00C24" w:rsidRDefault="00B00C24" w:rsidP="003E5AF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B00C24" w:rsidRDefault="00B00C24" w:rsidP="003E5AF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</w:p>
          <w:p w:rsidR="00B00C24" w:rsidRDefault="00B00C24" w:rsidP="003E5AF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647 585,20</w:t>
            </w:r>
          </w:p>
        </w:tc>
      </w:tr>
      <w:tr w:rsidR="00B00C24" w:rsidTr="00B00C24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4" w:rsidRDefault="00B00C24" w:rsidP="003E5AF5">
            <w:pPr>
              <w:rPr>
                <w:sz w:val="16"/>
                <w:szCs w:val="16"/>
              </w:rPr>
            </w:pPr>
          </w:p>
        </w:tc>
      </w:tr>
      <w:tr w:rsidR="00B00C24" w:rsidTr="001E30A5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4" w:rsidRDefault="00B00C24" w:rsidP="00B00C2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823,0</w:t>
            </w:r>
          </w:p>
          <w:p w:rsidR="00B00C24" w:rsidRDefault="00B00C24" w:rsidP="00B00C2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B00C24" w:rsidRDefault="00B00C24" w:rsidP="00B00C2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</w:p>
          <w:p w:rsidR="00B00C24" w:rsidRDefault="00B00C24" w:rsidP="00B00C2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170 659,87</w:t>
            </w:r>
          </w:p>
        </w:tc>
      </w:tr>
      <w:tr w:rsidR="00B00C24" w:rsidTr="00030B18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4" w:rsidRDefault="00B00C24" w:rsidP="00B00C24">
            <w:pPr>
              <w:rPr>
                <w:sz w:val="16"/>
                <w:szCs w:val="16"/>
              </w:rPr>
            </w:pPr>
          </w:p>
        </w:tc>
      </w:tr>
    </w:tbl>
    <w:p w:rsidR="004D5C2B" w:rsidRDefault="004D5C2B" w:rsidP="004D5C2B"/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B7031" w:rsidRDefault="003B7031" w:rsidP="003B7031">
      <w:pPr>
        <w:jc w:val="both"/>
        <w:rPr>
          <w:sz w:val="28"/>
          <w:szCs w:val="28"/>
        </w:rPr>
      </w:pPr>
      <w:r w:rsidRPr="003B7031">
        <w:rPr>
          <w:b/>
          <w:sz w:val="28"/>
          <w:szCs w:val="28"/>
        </w:rPr>
        <w:t>Уведомление,</w:t>
      </w:r>
      <w:r w:rsidRPr="003B7031">
        <w:rPr>
          <w:sz w:val="28"/>
          <w:szCs w:val="28"/>
        </w:rPr>
        <w:t xml:space="preserve"> что в течение отчетного периода, предусмотренного частью 2 статьи 2 Закона Оренбургской области от 1 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совершались подали депутаты МО «</w:t>
      </w:r>
      <w:proofErr w:type="spellStart"/>
      <w:r w:rsidRPr="003B7031">
        <w:rPr>
          <w:sz w:val="28"/>
          <w:szCs w:val="28"/>
        </w:rPr>
        <w:t>Пилюгинский</w:t>
      </w:r>
      <w:proofErr w:type="spellEnd"/>
      <w:r w:rsidRPr="003B7031">
        <w:rPr>
          <w:sz w:val="28"/>
          <w:szCs w:val="28"/>
        </w:rPr>
        <w:t xml:space="preserve"> сельсовет»: </w:t>
      </w:r>
    </w:p>
    <w:p w:rsidR="003B7031" w:rsidRDefault="003B7031" w:rsidP="003B7031">
      <w:pPr>
        <w:jc w:val="both"/>
        <w:rPr>
          <w:sz w:val="28"/>
          <w:szCs w:val="28"/>
        </w:rPr>
      </w:pPr>
      <w:r w:rsidRPr="003B7031">
        <w:rPr>
          <w:sz w:val="28"/>
          <w:szCs w:val="28"/>
        </w:rPr>
        <w:t>1. Башкиров Алек</w:t>
      </w:r>
      <w:r>
        <w:rPr>
          <w:sz w:val="28"/>
          <w:szCs w:val="28"/>
        </w:rPr>
        <w:t>сандр Владимирович от 10.03.2022</w:t>
      </w:r>
      <w:r w:rsidRPr="003B7031">
        <w:rPr>
          <w:sz w:val="28"/>
          <w:szCs w:val="28"/>
        </w:rPr>
        <w:t xml:space="preserve">г. </w:t>
      </w:r>
    </w:p>
    <w:p w:rsidR="003B7031" w:rsidRDefault="003B7031" w:rsidP="003B7031">
      <w:pPr>
        <w:jc w:val="both"/>
        <w:rPr>
          <w:sz w:val="28"/>
          <w:szCs w:val="28"/>
        </w:rPr>
      </w:pPr>
      <w:r>
        <w:rPr>
          <w:sz w:val="28"/>
          <w:szCs w:val="28"/>
        </w:rPr>
        <w:t>2. Зимин Александр Николаевич от 15.03.2022</w:t>
      </w:r>
      <w:r w:rsidRPr="003B7031">
        <w:rPr>
          <w:sz w:val="28"/>
          <w:szCs w:val="28"/>
        </w:rPr>
        <w:t xml:space="preserve">г. </w:t>
      </w:r>
    </w:p>
    <w:p w:rsidR="003B7031" w:rsidRDefault="003B7031" w:rsidP="003B7031">
      <w:pPr>
        <w:jc w:val="both"/>
        <w:rPr>
          <w:sz w:val="28"/>
          <w:szCs w:val="28"/>
        </w:rPr>
      </w:pPr>
      <w:r w:rsidRPr="003B7031">
        <w:rPr>
          <w:sz w:val="28"/>
          <w:szCs w:val="28"/>
        </w:rPr>
        <w:t xml:space="preserve">3. </w:t>
      </w:r>
      <w:proofErr w:type="spellStart"/>
      <w:r w:rsidRPr="003B7031">
        <w:rPr>
          <w:sz w:val="28"/>
          <w:szCs w:val="28"/>
        </w:rPr>
        <w:t>Пестрико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Вера Николаевна от 10.03.2022</w:t>
      </w:r>
      <w:r w:rsidRPr="003B7031">
        <w:rPr>
          <w:sz w:val="28"/>
          <w:szCs w:val="28"/>
        </w:rPr>
        <w:t xml:space="preserve">г. </w:t>
      </w:r>
    </w:p>
    <w:p w:rsidR="003B7031" w:rsidRDefault="003B7031" w:rsidP="003B7031">
      <w:pPr>
        <w:jc w:val="both"/>
        <w:rPr>
          <w:sz w:val="28"/>
          <w:szCs w:val="28"/>
        </w:rPr>
      </w:pPr>
      <w:r w:rsidRPr="003B7031">
        <w:rPr>
          <w:sz w:val="28"/>
          <w:szCs w:val="28"/>
        </w:rPr>
        <w:t>4. Тарасов Алекс</w:t>
      </w:r>
      <w:r>
        <w:rPr>
          <w:sz w:val="28"/>
          <w:szCs w:val="28"/>
        </w:rPr>
        <w:t>андр Александрович от 10.03.2022</w:t>
      </w:r>
      <w:r w:rsidRPr="003B7031">
        <w:rPr>
          <w:sz w:val="28"/>
          <w:szCs w:val="28"/>
        </w:rPr>
        <w:t xml:space="preserve">г. </w:t>
      </w:r>
    </w:p>
    <w:p w:rsidR="003B7031" w:rsidRDefault="003B7031" w:rsidP="003B7031">
      <w:pPr>
        <w:jc w:val="both"/>
        <w:rPr>
          <w:sz w:val="28"/>
          <w:szCs w:val="28"/>
        </w:rPr>
      </w:pPr>
      <w:r w:rsidRPr="003B7031">
        <w:rPr>
          <w:sz w:val="28"/>
          <w:szCs w:val="28"/>
        </w:rPr>
        <w:lastRenderedPageBreak/>
        <w:t>5. Ш</w:t>
      </w:r>
      <w:r>
        <w:rPr>
          <w:sz w:val="28"/>
          <w:szCs w:val="28"/>
        </w:rPr>
        <w:t>аталова Валентина Ивановна от 11.03.2022</w:t>
      </w:r>
      <w:r w:rsidRPr="003B7031">
        <w:rPr>
          <w:sz w:val="28"/>
          <w:szCs w:val="28"/>
        </w:rPr>
        <w:t xml:space="preserve"> г. </w:t>
      </w:r>
    </w:p>
    <w:p w:rsidR="003B7031" w:rsidRDefault="003B7031" w:rsidP="003B7031">
      <w:pPr>
        <w:jc w:val="both"/>
        <w:rPr>
          <w:sz w:val="28"/>
          <w:szCs w:val="28"/>
        </w:rPr>
      </w:pPr>
      <w:r w:rsidRPr="003B7031">
        <w:rPr>
          <w:sz w:val="28"/>
          <w:szCs w:val="28"/>
        </w:rPr>
        <w:t xml:space="preserve">6. </w:t>
      </w:r>
      <w:proofErr w:type="spellStart"/>
      <w:r w:rsidRPr="003B7031">
        <w:rPr>
          <w:sz w:val="28"/>
          <w:szCs w:val="28"/>
        </w:rPr>
        <w:t>Федор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Петр Васильевич от 01.03.2022</w:t>
      </w:r>
      <w:r w:rsidRPr="003B7031">
        <w:rPr>
          <w:sz w:val="28"/>
          <w:szCs w:val="28"/>
        </w:rPr>
        <w:t xml:space="preserve"> г. </w:t>
      </w:r>
    </w:p>
    <w:p w:rsidR="003B7031" w:rsidRDefault="003B7031" w:rsidP="003B7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Логашкин</w:t>
      </w:r>
      <w:proofErr w:type="spellEnd"/>
      <w:r>
        <w:rPr>
          <w:sz w:val="28"/>
          <w:szCs w:val="28"/>
        </w:rPr>
        <w:t xml:space="preserve"> Юрий Николаевич от 10.03.2022 г.</w:t>
      </w:r>
    </w:p>
    <w:p w:rsidR="003B7031" w:rsidRDefault="003B7031" w:rsidP="003B7031">
      <w:pPr>
        <w:jc w:val="both"/>
        <w:rPr>
          <w:sz w:val="28"/>
          <w:szCs w:val="28"/>
        </w:rPr>
      </w:pPr>
    </w:p>
    <w:p w:rsidR="00BD2643" w:rsidRDefault="00BD2643" w:rsidP="00BD2643">
      <w:pPr>
        <w:jc w:val="both"/>
        <w:rPr>
          <w:sz w:val="28"/>
          <w:szCs w:val="28"/>
        </w:rPr>
      </w:pPr>
      <w:r w:rsidRPr="00BD2643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BD2643">
        <w:rPr>
          <w:sz w:val="28"/>
          <w:szCs w:val="28"/>
        </w:rPr>
        <w:t xml:space="preserve"> МО «</w:t>
      </w:r>
      <w:proofErr w:type="spellStart"/>
      <w:r w:rsidRPr="00BD2643">
        <w:rPr>
          <w:sz w:val="28"/>
          <w:szCs w:val="28"/>
        </w:rPr>
        <w:t>Пилюгинский</w:t>
      </w:r>
      <w:proofErr w:type="spellEnd"/>
      <w:r w:rsidRPr="00BD2643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сложили полномочия:</w:t>
      </w:r>
    </w:p>
    <w:p w:rsidR="00BD2643" w:rsidRPr="00BD2643" w:rsidRDefault="003B7031" w:rsidP="00BD264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2643">
        <w:rPr>
          <w:sz w:val="28"/>
          <w:szCs w:val="28"/>
        </w:rPr>
        <w:t>Петров Иго</w:t>
      </w:r>
      <w:r w:rsidR="00BD2643" w:rsidRPr="00BD2643">
        <w:rPr>
          <w:sz w:val="28"/>
          <w:szCs w:val="28"/>
        </w:rPr>
        <w:t xml:space="preserve">рь Дмитриевич, </w:t>
      </w:r>
      <w:r w:rsidRPr="00BD2643">
        <w:rPr>
          <w:sz w:val="28"/>
          <w:szCs w:val="28"/>
        </w:rPr>
        <w:t>Решение Совета депутатов от 17.09.2020г № 60</w:t>
      </w:r>
      <w:r w:rsidR="00BD2643" w:rsidRPr="00BD2643">
        <w:rPr>
          <w:sz w:val="28"/>
          <w:szCs w:val="28"/>
        </w:rPr>
        <w:t xml:space="preserve">; </w:t>
      </w:r>
    </w:p>
    <w:p w:rsidR="0036015F" w:rsidRPr="00BD2643" w:rsidRDefault="00BD2643" w:rsidP="00BD2643">
      <w:pPr>
        <w:pStyle w:val="a5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BD2643">
        <w:rPr>
          <w:sz w:val="28"/>
          <w:szCs w:val="28"/>
        </w:rPr>
        <w:t>Зимин Артем Вячеславович, Решение Совета депутатов от 25.06.2022г № 88.</w:t>
      </w: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p w:rsidR="0036015F" w:rsidRDefault="0036015F" w:rsidP="009C094D">
      <w:pPr>
        <w:jc w:val="center"/>
        <w:rPr>
          <w:rStyle w:val="a3"/>
          <w:color w:val="333333"/>
          <w:sz w:val="28"/>
          <w:szCs w:val="28"/>
        </w:rPr>
      </w:pPr>
    </w:p>
    <w:sectPr w:rsidR="0036015F" w:rsidSect="00386F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4F"/>
    <w:multiLevelType w:val="hybridMultilevel"/>
    <w:tmpl w:val="BC52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F"/>
    <w:rsid w:val="0036015F"/>
    <w:rsid w:val="00386F61"/>
    <w:rsid w:val="003B7031"/>
    <w:rsid w:val="004B1F1A"/>
    <w:rsid w:val="004D5C2B"/>
    <w:rsid w:val="004D5D8B"/>
    <w:rsid w:val="006B2CEF"/>
    <w:rsid w:val="006C069A"/>
    <w:rsid w:val="006D1EEE"/>
    <w:rsid w:val="007F6BB3"/>
    <w:rsid w:val="008C5BBC"/>
    <w:rsid w:val="009C094D"/>
    <w:rsid w:val="009F6102"/>
    <w:rsid w:val="00B00C24"/>
    <w:rsid w:val="00BD2643"/>
    <w:rsid w:val="00BF5FF1"/>
    <w:rsid w:val="00C315B1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10CD"/>
  <w15:docId w15:val="{55BE66CA-DEB4-4244-865B-E4210D2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6F61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386F61"/>
    <w:rPr>
      <w:rFonts w:ascii="Times New Roman" w:hAnsi="Times New Roman" w:cs="Times New Roman" w:hint="default"/>
      <w:vertAlign w:val="superscript"/>
    </w:rPr>
  </w:style>
  <w:style w:type="paragraph" w:styleId="a5">
    <w:name w:val="List Paragraph"/>
    <w:basedOn w:val="a"/>
    <w:uiPriority w:val="34"/>
    <w:qFormat/>
    <w:rsid w:val="00BD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10</cp:revision>
  <dcterms:created xsi:type="dcterms:W3CDTF">2019-06-16T03:41:00Z</dcterms:created>
  <dcterms:modified xsi:type="dcterms:W3CDTF">2022-05-19T09:41:00Z</dcterms:modified>
</cp:coreProperties>
</file>